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ECE3" w14:textId="0195E2E9" w:rsidR="00CC064D" w:rsidRDefault="007C4ED9" w:rsidP="00CC064D">
      <w:pPr>
        <w:jc w:val="right"/>
      </w:pPr>
      <w:r>
        <w:rPr>
          <w:rFonts w:hint="eastAsia"/>
          <w:b/>
          <w:sz w:val="16"/>
          <w:szCs w:val="16"/>
        </w:rPr>
        <w:t xml:space="preserve">　　　　　　　　　　　　　　　　　　　　　　　　　　　　　　　　　　　　　　　　　　　　　　</w:t>
      </w:r>
      <w:r>
        <w:rPr>
          <w:rFonts w:hint="eastAsia"/>
          <w:sz w:val="16"/>
          <w:szCs w:val="16"/>
        </w:rPr>
        <w:t xml:space="preserve">　</w:t>
      </w:r>
      <w:r w:rsidR="00CC064D">
        <w:rPr>
          <w:rFonts w:hint="eastAsia"/>
        </w:rPr>
        <w:t>202</w:t>
      </w:r>
      <w:r w:rsidR="00EE7660">
        <w:rPr>
          <w:rFonts w:hint="eastAsia"/>
        </w:rPr>
        <w:t>4</w:t>
      </w:r>
      <w:r w:rsidR="00CC064D">
        <w:rPr>
          <w:rFonts w:hint="eastAsia"/>
        </w:rPr>
        <w:t>年</w:t>
      </w:r>
      <w:r w:rsidR="00345234">
        <w:rPr>
          <w:rFonts w:hint="eastAsia"/>
          <w:color w:val="000000" w:themeColor="text1"/>
        </w:rPr>
        <w:t>1</w:t>
      </w:r>
      <w:r w:rsidR="00EA4415">
        <w:rPr>
          <w:rFonts w:hint="eastAsia"/>
          <w:color w:val="000000" w:themeColor="text1"/>
        </w:rPr>
        <w:t>2</w:t>
      </w:r>
      <w:r w:rsidR="00CC064D">
        <w:rPr>
          <w:rFonts w:hint="eastAsia"/>
        </w:rPr>
        <w:t>月</w:t>
      </w:r>
      <w:r w:rsidR="008806FC">
        <w:rPr>
          <w:rFonts w:hint="eastAsia"/>
        </w:rPr>
        <w:t>吉日</w:t>
      </w:r>
    </w:p>
    <w:p w14:paraId="3B366FD2" w14:textId="368C8CE9" w:rsidR="00CC064D" w:rsidRDefault="00CC064D" w:rsidP="00CC064D">
      <w:r>
        <w:rPr>
          <w:rFonts w:hint="eastAsia"/>
        </w:rPr>
        <w:t>会員各位</w:t>
      </w:r>
    </w:p>
    <w:p w14:paraId="2EDA1B60" w14:textId="354A0142" w:rsidR="00382666" w:rsidRDefault="00382666" w:rsidP="00382666">
      <w:pPr>
        <w:wordWrap w:val="0"/>
        <w:jc w:val="right"/>
      </w:pPr>
      <w:r>
        <w:rPr>
          <w:rFonts w:hint="eastAsia"/>
        </w:rPr>
        <w:t xml:space="preserve">　　　　</w:t>
      </w:r>
      <w:r w:rsidR="00CC064D">
        <w:rPr>
          <w:rFonts w:hint="eastAsia"/>
        </w:rPr>
        <w:t xml:space="preserve">公益社団法人　愛媛県作業療法士会　</w:t>
      </w:r>
    </w:p>
    <w:p w14:paraId="0BDCC21D" w14:textId="38080E6F" w:rsidR="00CC064D" w:rsidRDefault="00382666" w:rsidP="00316082">
      <w:pPr>
        <w:ind w:right="210"/>
        <w:jc w:val="right"/>
      </w:pPr>
      <w:r>
        <w:rPr>
          <w:rFonts w:hint="eastAsia"/>
        </w:rPr>
        <w:t xml:space="preserve">制度対策部　福祉用具対策部門　</w:t>
      </w:r>
    </w:p>
    <w:p w14:paraId="2F0F8C28" w14:textId="632636DB" w:rsidR="00583886" w:rsidRDefault="00AC4539" w:rsidP="00301288">
      <w:pPr>
        <w:jc w:val="center"/>
        <w:rPr>
          <w:b/>
          <w:sz w:val="44"/>
          <w:szCs w:val="44"/>
        </w:rPr>
      </w:pPr>
      <w:r>
        <w:rPr>
          <w:rFonts w:hint="eastAsia"/>
          <w:b/>
          <w:sz w:val="44"/>
          <w:szCs w:val="44"/>
        </w:rPr>
        <w:t>令和</w:t>
      </w:r>
      <w:r w:rsidR="00EE7660">
        <w:rPr>
          <w:rFonts w:hint="eastAsia"/>
          <w:b/>
          <w:sz w:val="44"/>
          <w:szCs w:val="44"/>
        </w:rPr>
        <w:t>6</w:t>
      </w:r>
      <w:r w:rsidR="00301288">
        <w:rPr>
          <w:rFonts w:hint="eastAsia"/>
          <w:b/>
          <w:sz w:val="44"/>
          <w:szCs w:val="44"/>
        </w:rPr>
        <w:t>年度</w:t>
      </w:r>
      <w:r w:rsidR="00301288">
        <w:rPr>
          <w:rFonts w:hint="eastAsia"/>
          <w:b/>
          <w:sz w:val="44"/>
          <w:szCs w:val="44"/>
        </w:rPr>
        <w:t xml:space="preserve">  </w:t>
      </w:r>
      <w:r w:rsidR="006C29A0">
        <w:rPr>
          <w:rFonts w:hint="eastAsia"/>
          <w:b/>
          <w:sz w:val="44"/>
          <w:szCs w:val="44"/>
        </w:rPr>
        <w:t>第</w:t>
      </w:r>
      <w:r w:rsidR="00345234">
        <w:rPr>
          <w:rFonts w:hint="eastAsia"/>
          <w:b/>
          <w:sz w:val="44"/>
          <w:szCs w:val="44"/>
        </w:rPr>
        <w:t>2</w:t>
      </w:r>
      <w:r w:rsidR="006C29A0">
        <w:rPr>
          <w:rFonts w:hint="eastAsia"/>
          <w:b/>
          <w:sz w:val="44"/>
          <w:szCs w:val="44"/>
        </w:rPr>
        <w:t xml:space="preserve">回福祉用具対策部門　</w:t>
      </w:r>
      <w:r w:rsidR="00853042">
        <w:rPr>
          <w:rFonts w:hint="eastAsia"/>
          <w:b/>
          <w:sz w:val="44"/>
          <w:szCs w:val="44"/>
        </w:rPr>
        <w:t>研修会</w:t>
      </w:r>
    </w:p>
    <w:p w14:paraId="0280A829" w14:textId="07A57668" w:rsidR="00583886" w:rsidRPr="00301288" w:rsidRDefault="00583886">
      <w:pPr>
        <w:pStyle w:val="a7"/>
        <w:rPr>
          <w:sz w:val="21"/>
          <w:szCs w:val="21"/>
        </w:rPr>
      </w:pPr>
    </w:p>
    <w:p w14:paraId="0DBBB4BE" w14:textId="7C82C264" w:rsidR="00AC4539" w:rsidRPr="00075035" w:rsidRDefault="00AC4539" w:rsidP="00AC4539">
      <w:pPr>
        <w:pStyle w:val="a7"/>
      </w:pPr>
      <w:r w:rsidRPr="00075035">
        <w:rPr>
          <w:rFonts w:hint="eastAsia"/>
        </w:rPr>
        <w:t>謹啓</w:t>
      </w:r>
      <w:r w:rsidR="006C29A0">
        <w:rPr>
          <w:rFonts w:hint="eastAsia"/>
        </w:rPr>
        <w:t xml:space="preserve">　</w:t>
      </w:r>
      <w:r w:rsidR="00EA4415">
        <w:rPr>
          <w:rFonts w:hint="eastAsia"/>
        </w:rPr>
        <w:t>師走</w:t>
      </w:r>
      <w:r w:rsidR="006E07DA">
        <w:rPr>
          <w:rFonts w:hint="eastAsia"/>
        </w:rPr>
        <w:t>の</w:t>
      </w:r>
      <w:r w:rsidRPr="00075035">
        <w:rPr>
          <w:rFonts w:hint="eastAsia"/>
        </w:rPr>
        <w:t>候　貴殿におかれましては、益々ご清栄のこととお慶び申し上げます。</w:t>
      </w:r>
    </w:p>
    <w:p w14:paraId="19A63498" w14:textId="44CB7C9F" w:rsidR="00AC4539" w:rsidRDefault="00AC4539" w:rsidP="00AC4539">
      <w:pPr>
        <w:pStyle w:val="a7"/>
      </w:pPr>
      <w:r w:rsidRPr="00075035">
        <w:rPr>
          <w:rFonts w:hint="eastAsia"/>
        </w:rPr>
        <w:t xml:space="preserve">　この度、</w:t>
      </w:r>
      <w:r w:rsidR="005E105A">
        <w:rPr>
          <w:rFonts w:hint="eastAsia"/>
        </w:rPr>
        <w:t>下記の要領にて、</w:t>
      </w:r>
      <w:r w:rsidR="006C29A0">
        <w:rPr>
          <w:rFonts w:hint="eastAsia"/>
        </w:rPr>
        <w:t>第</w:t>
      </w:r>
      <w:r w:rsidR="00345234">
        <w:rPr>
          <w:rFonts w:hint="eastAsia"/>
        </w:rPr>
        <w:t>2</w:t>
      </w:r>
      <w:r w:rsidR="006C29A0">
        <w:rPr>
          <w:rFonts w:hint="eastAsia"/>
        </w:rPr>
        <w:t>回福祉用具対策部門の</w:t>
      </w:r>
      <w:r w:rsidR="005E105A">
        <w:rPr>
          <w:rFonts w:hint="eastAsia"/>
        </w:rPr>
        <w:t>研修会を開催致します。</w:t>
      </w:r>
      <w:r>
        <w:rPr>
          <w:rFonts w:hint="eastAsia"/>
        </w:rPr>
        <w:t>この研修会を通して日々の臨床に役立てていただければと思います。</w:t>
      </w:r>
      <w:r w:rsidR="00853042">
        <w:rPr>
          <w:rFonts w:hint="eastAsia"/>
        </w:rPr>
        <w:t>多くの方の</w:t>
      </w:r>
      <w:r>
        <w:rPr>
          <w:rFonts w:hint="eastAsia"/>
        </w:rPr>
        <w:t>ご参加</w:t>
      </w:r>
      <w:r w:rsidR="00853042">
        <w:rPr>
          <w:rFonts w:hint="eastAsia"/>
        </w:rPr>
        <w:t>をお待ちしております。</w:t>
      </w:r>
    </w:p>
    <w:p w14:paraId="7450FF68" w14:textId="2CBA5550" w:rsidR="00313747" w:rsidRDefault="00295077" w:rsidP="00313747">
      <w:pPr>
        <w:ind w:left="7560" w:right="840"/>
        <w:jc w:val="center"/>
      </w:pPr>
      <w:r>
        <w:rPr>
          <w:rFonts w:hint="eastAsia"/>
        </w:rPr>
        <w:t xml:space="preserve">　　</w:t>
      </w:r>
      <w:r w:rsidR="007C4ED9">
        <w:rPr>
          <w:rFonts w:hint="eastAsia"/>
        </w:rPr>
        <w:t xml:space="preserve">　</w:t>
      </w:r>
    </w:p>
    <w:p w14:paraId="62632068" w14:textId="754C1D57" w:rsidR="00313747" w:rsidRPr="00563263" w:rsidRDefault="00313747" w:rsidP="00313747">
      <w:pPr>
        <w:ind w:right="-1"/>
        <w:jc w:val="center"/>
      </w:pPr>
      <w:r>
        <w:rPr>
          <w:rFonts w:hint="eastAsia"/>
        </w:rPr>
        <w:t>記</w:t>
      </w:r>
    </w:p>
    <w:p w14:paraId="0FDF17B7" w14:textId="56A9151B" w:rsidR="00583886" w:rsidRDefault="007C4ED9" w:rsidP="007E2E4B">
      <w:pPr>
        <w:ind w:firstLineChars="300" w:firstLine="840"/>
        <w:rPr>
          <w:sz w:val="24"/>
          <w:szCs w:val="24"/>
        </w:rPr>
      </w:pPr>
      <w:r>
        <w:rPr>
          <w:rFonts w:hint="eastAsia"/>
          <w:sz w:val="28"/>
          <w:szCs w:val="28"/>
        </w:rPr>
        <w:t xml:space="preserve">　　　</w:t>
      </w:r>
    </w:p>
    <w:p w14:paraId="4E39A6D9" w14:textId="7A38ABC8" w:rsidR="00EB6A3A" w:rsidRPr="00CB47FF" w:rsidRDefault="001E5558" w:rsidP="00F212BB">
      <w:pPr>
        <w:spacing w:line="380" w:lineRule="exact"/>
      </w:pPr>
      <w:r w:rsidRPr="00CB47FF">
        <w:rPr>
          <w:rFonts w:hint="eastAsia"/>
        </w:rPr>
        <w:t xml:space="preserve">１　</w:t>
      </w:r>
      <w:r w:rsidR="00313747" w:rsidRPr="00CB47FF">
        <w:rPr>
          <w:rFonts w:hint="eastAsia"/>
        </w:rPr>
        <w:t>日時：</w:t>
      </w:r>
      <w:r w:rsidR="00AD6197" w:rsidRPr="00CB47FF">
        <w:rPr>
          <w:rFonts w:hint="eastAsia"/>
        </w:rPr>
        <w:t>202</w:t>
      </w:r>
      <w:r w:rsidR="00345234" w:rsidRPr="00CB47FF">
        <w:rPr>
          <w:rFonts w:hint="eastAsia"/>
        </w:rPr>
        <w:t>5</w:t>
      </w:r>
      <w:r w:rsidR="00313747" w:rsidRPr="00CB47FF">
        <w:rPr>
          <w:rFonts w:hint="eastAsia"/>
        </w:rPr>
        <w:t>年</w:t>
      </w:r>
      <w:r w:rsidR="00345234" w:rsidRPr="00CB47FF">
        <w:rPr>
          <w:rFonts w:hint="eastAsia"/>
        </w:rPr>
        <w:t>2</w:t>
      </w:r>
      <w:r w:rsidR="00313747" w:rsidRPr="00CB47FF">
        <w:rPr>
          <w:rFonts w:hint="eastAsia"/>
        </w:rPr>
        <w:t>月</w:t>
      </w:r>
      <w:r w:rsidR="006257A8" w:rsidRPr="00CB47FF">
        <w:rPr>
          <w:rFonts w:hint="eastAsia"/>
        </w:rPr>
        <w:t>2</w:t>
      </w:r>
      <w:r w:rsidR="00313747" w:rsidRPr="00CB47FF">
        <w:rPr>
          <w:rFonts w:hint="eastAsia"/>
        </w:rPr>
        <w:t>日（</w:t>
      </w:r>
      <w:r w:rsidR="006257A8" w:rsidRPr="00CB47FF">
        <w:rPr>
          <w:rFonts w:hint="eastAsia"/>
        </w:rPr>
        <w:t>日</w:t>
      </w:r>
      <w:r w:rsidR="00313747" w:rsidRPr="00CB47FF">
        <w:rPr>
          <w:rFonts w:hint="eastAsia"/>
        </w:rPr>
        <w:t>）</w:t>
      </w:r>
      <w:r w:rsidR="00CC064D" w:rsidRPr="00CB47FF">
        <w:rPr>
          <w:rFonts w:hint="eastAsia"/>
        </w:rPr>
        <w:t>9</w:t>
      </w:r>
      <w:r w:rsidRPr="00CB47FF">
        <w:rPr>
          <w:rFonts w:hint="eastAsia"/>
        </w:rPr>
        <w:t>時</w:t>
      </w:r>
      <w:r w:rsidR="006257A8" w:rsidRPr="00CB47FF">
        <w:rPr>
          <w:rFonts w:hint="eastAsia"/>
        </w:rPr>
        <w:t>0</w:t>
      </w:r>
      <w:r w:rsidR="00AC4539" w:rsidRPr="00CB47FF">
        <w:rPr>
          <w:rFonts w:hint="eastAsia"/>
        </w:rPr>
        <w:t>0</w:t>
      </w:r>
      <w:r w:rsidR="00CC064D" w:rsidRPr="00CB47FF">
        <w:rPr>
          <w:rFonts w:hint="eastAsia"/>
        </w:rPr>
        <w:t>分〜</w:t>
      </w:r>
      <w:r w:rsidR="00CC064D" w:rsidRPr="00CB47FF">
        <w:rPr>
          <w:rFonts w:hint="eastAsia"/>
        </w:rPr>
        <w:t>1</w:t>
      </w:r>
      <w:r w:rsidR="006257A8" w:rsidRPr="00CB47FF">
        <w:rPr>
          <w:rFonts w:hint="eastAsia"/>
        </w:rPr>
        <w:t>2</w:t>
      </w:r>
      <w:r w:rsidR="00CC064D" w:rsidRPr="00CB47FF">
        <w:rPr>
          <w:rFonts w:hint="eastAsia"/>
        </w:rPr>
        <w:t>時</w:t>
      </w:r>
      <w:r w:rsidR="00501A48">
        <w:rPr>
          <w:rFonts w:hint="eastAsia"/>
        </w:rPr>
        <w:t>0</w:t>
      </w:r>
      <w:r w:rsidR="006C29A0" w:rsidRPr="00CB47FF">
        <w:rPr>
          <w:rFonts w:hint="eastAsia"/>
        </w:rPr>
        <w:t>0</w:t>
      </w:r>
      <w:r w:rsidR="00CC064D" w:rsidRPr="00CB47FF">
        <w:rPr>
          <w:rFonts w:hint="eastAsia"/>
        </w:rPr>
        <w:t>分</w:t>
      </w:r>
      <w:r w:rsidR="0071389D" w:rsidRPr="00CB47FF">
        <w:rPr>
          <w:rFonts w:hint="eastAsia"/>
        </w:rPr>
        <w:t>（</w:t>
      </w:r>
      <w:r w:rsidR="00AC4539" w:rsidRPr="00CB47FF">
        <w:rPr>
          <w:rFonts w:hint="eastAsia"/>
        </w:rPr>
        <w:t>開始</w:t>
      </w:r>
      <w:r w:rsidR="00AC4539" w:rsidRPr="00CB47FF">
        <w:rPr>
          <w:rFonts w:hint="eastAsia"/>
        </w:rPr>
        <w:t>30</w:t>
      </w:r>
      <w:r w:rsidR="00AC4539" w:rsidRPr="00CB47FF">
        <w:rPr>
          <w:rFonts w:hint="eastAsia"/>
        </w:rPr>
        <w:t>分前より</w:t>
      </w:r>
      <w:r w:rsidR="007113A1" w:rsidRPr="00CB47FF">
        <w:rPr>
          <w:rFonts w:hint="eastAsia"/>
        </w:rPr>
        <w:t>受付</w:t>
      </w:r>
      <w:r w:rsidR="0071389D" w:rsidRPr="00CB47FF">
        <w:rPr>
          <w:rFonts w:hint="eastAsia"/>
        </w:rPr>
        <w:t>）</w:t>
      </w:r>
    </w:p>
    <w:p w14:paraId="2EAFF434" w14:textId="32D85485" w:rsidR="006257A8" w:rsidRDefault="00313747" w:rsidP="00F212BB">
      <w:pPr>
        <w:spacing w:line="380" w:lineRule="exact"/>
        <w:rPr>
          <w:rFonts w:ascii="ＭＳ 明朝" w:hAnsi="ＭＳ 明朝" w:cs="ＭＳ 明朝"/>
        </w:rPr>
      </w:pPr>
      <w:r>
        <w:rPr>
          <w:rFonts w:hint="eastAsia"/>
        </w:rPr>
        <w:t>２　場所：</w:t>
      </w:r>
      <w:r w:rsidR="00D619B8">
        <w:rPr>
          <w:rFonts w:ascii="ＭＳ 明朝" w:hAnsi="ＭＳ 明朝" w:cs="ＭＳ 明朝" w:hint="eastAsia"/>
        </w:rPr>
        <w:t>特別養護老人ホーム　ゆずの里（1F　地域交流センター）</w:t>
      </w:r>
    </w:p>
    <w:p w14:paraId="2F3844FC" w14:textId="77777777" w:rsidR="006257A8" w:rsidRPr="006F73F9" w:rsidRDefault="006257A8" w:rsidP="006257A8">
      <w:pPr>
        <w:spacing w:line="380" w:lineRule="exact"/>
        <w:ind w:firstLineChars="400" w:firstLine="840"/>
        <w:rPr>
          <w:color w:val="4F81BD" w:themeColor="accent1"/>
        </w:rPr>
      </w:pPr>
      <w:r>
        <w:rPr>
          <w:rFonts w:ascii="ＭＳ 明朝" w:hAnsi="ＭＳ 明朝" w:cs="ＭＳ 明朝" w:hint="eastAsia"/>
        </w:rPr>
        <w:t>（</w:t>
      </w:r>
      <w:r w:rsidRPr="001D086E">
        <w:rPr>
          <w:rFonts w:ascii="ＭＳ 明朝" w:hAnsi="ＭＳ 明朝" w:cs="ＭＳ 明朝"/>
        </w:rPr>
        <w:t>愛媛県松山市星岡5丁目9番25号</w:t>
      </w:r>
      <w:r>
        <w:rPr>
          <w:rFonts w:ascii="ＭＳ 明朝" w:hAnsi="ＭＳ 明朝" w:cs="ＭＳ 明朝" w:hint="eastAsia"/>
        </w:rPr>
        <w:t>）</w:t>
      </w:r>
    </w:p>
    <w:p w14:paraId="10E362EF" w14:textId="219F36D3" w:rsidR="0011409B" w:rsidRDefault="00D4564B" w:rsidP="00F212BB">
      <w:pPr>
        <w:spacing w:line="380" w:lineRule="exact"/>
      </w:pPr>
      <w:r>
        <w:rPr>
          <w:rFonts w:hint="eastAsia"/>
        </w:rPr>
        <w:t>３　参加資格：愛媛県作業療法士会会員（</w:t>
      </w:r>
      <w:r w:rsidR="00313747">
        <w:rPr>
          <w:rFonts w:hint="eastAsia"/>
        </w:rPr>
        <w:t>参加費無料</w:t>
      </w:r>
      <w:r>
        <w:rPr>
          <w:rFonts w:hint="eastAsia"/>
        </w:rPr>
        <w:t>）</w:t>
      </w:r>
      <w:r w:rsidR="00B60518">
        <w:rPr>
          <w:rFonts w:hint="eastAsia"/>
        </w:rPr>
        <w:t xml:space="preserve">　参加定員：</w:t>
      </w:r>
      <w:r w:rsidR="00CB47FF" w:rsidRPr="0024644E">
        <w:rPr>
          <w:rFonts w:hint="eastAsia"/>
          <w:b/>
          <w:bCs/>
          <w:color w:val="FF0000"/>
          <w:u w:val="single"/>
        </w:rPr>
        <w:t>2</w:t>
      </w:r>
      <w:r w:rsidR="00D619B8" w:rsidRPr="0024644E">
        <w:rPr>
          <w:rFonts w:hint="eastAsia"/>
          <w:b/>
          <w:bCs/>
          <w:color w:val="FF0000"/>
          <w:u w:val="single"/>
        </w:rPr>
        <w:t>0</w:t>
      </w:r>
      <w:r w:rsidR="00B60518" w:rsidRPr="0024644E">
        <w:rPr>
          <w:rFonts w:hint="eastAsia"/>
          <w:b/>
          <w:bCs/>
          <w:color w:val="FF0000"/>
          <w:u w:val="single"/>
        </w:rPr>
        <w:t>名</w:t>
      </w:r>
      <w:r w:rsidR="00D619B8" w:rsidRPr="0024644E">
        <w:rPr>
          <w:rFonts w:hint="eastAsia"/>
          <w:b/>
          <w:bCs/>
          <w:color w:val="FF0000"/>
          <w:u w:val="single"/>
        </w:rPr>
        <w:t>（先着順）</w:t>
      </w:r>
    </w:p>
    <w:p w14:paraId="73E7E918" w14:textId="3F6AE3E3" w:rsidR="0079136A" w:rsidRPr="00CB47FF" w:rsidRDefault="00313747" w:rsidP="00CB47FF">
      <w:pPr>
        <w:rPr>
          <w:rFonts w:eastAsiaTheme="minorHAnsi"/>
          <w:szCs w:val="21"/>
        </w:rPr>
      </w:pPr>
      <w:r>
        <w:rPr>
          <w:rFonts w:hint="eastAsia"/>
        </w:rPr>
        <w:t xml:space="preserve">４　</w:t>
      </w:r>
      <w:r w:rsidR="001E5558">
        <w:rPr>
          <w:rFonts w:hint="eastAsia"/>
        </w:rPr>
        <w:t>テーマ</w:t>
      </w:r>
      <w:r w:rsidR="00CC064D">
        <w:rPr>
          <w:rFonts w:hint="eastAsia"/>
        </w:rPr>
        <w:t>・講師</w:t>
      </w:r>
      <w:r>
        <w:rPr>
          <w:rFonts w:hint="eastAsia"/>
        </w:rPr>
        <w:t>：</w:t>
      </w:r>
      <w:r w:rsidR="00CB47FF">
        <w:rPr>
          <w:rFonts w:eastAsiaTheme="minorHAnsi" w:hint="eastAsia"/>
          <w:szCs w:val="21"/>
        </w:rPr>
        <w:t>「シーティング入門～実技で体験～」</w:t>
      </w:r>
      <w:r w:rsidR="00CB47FF" w:rsidRPr="00D619B8">
        <w:rPr>
          <w:rFonts w:asciiTheme="minorEastAsia" w:hAnsiTheme="minorEastAsia" w:cs="ＭＳ 明朝"/>
          <w:color w:val="FF0000"/>
          <w:szCs w:val="21"/>
        </w:rPr>
        <w:t xml:space="preserve"> </w:t>
      </w:r>
    </w:p>
    <w:p w14:paraId="6C9E5918" w14:textId="2E44062F" w:rsidR="00905DF2" w:rsidRPr="00905DF2" w:rsidRDefault="00CB47FF" w:rsidP="00791D87">
      <w:pPr>
        <w:spacing w:line="380" w:lineRule="exact"/>
        <w:ind w:leftChars="900" w:left="1890"/>
      </w:pPr>
      <w:r>
        <w:rPr>
          <w:rFonts w:hint="eastAsia"/>
        </w:rPr>
        <w:t>社会医療法人　仁友会</w:t>
      </w:r>
      <w:r w:rsidR="006C29A0">
        <w:rPr>
          <w:rFonts w:hint="eastAsia"/>
        </w:rPr>
        <w:t xml:space="preserve">　</w:t>
      </w:r>
      <w:r>
        <w:rPr>
          <w:rFonts w:ascii="ＭＳ 明朝" w:eastAsia="ＭＳ 明朝" w:hAnsi="ＭＳ 明朝" w:cs="ＭＳ 明朝" w:hint="eastAsia"/>
          <w:szCs w:val="21"/>
        </w:rPr>
        <w:t>南松山病院</w:t>
      </w:r>
      <w:r w:rsidR="002B2684">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土居道康</w:t>
      </w:r>
      <w:r w:rsidR="002B2684">
        <w:rPr>
          <w:rFonts w:eastAsiaTheme="minorHAnsi" w:hint="eastAsia"/>
          <w:szCs w:val="21"/>
        </w:rPr>
        <w:t>OTR</w:t>
      </w:r>
    </w:p>
    <w:p w14:paraId="2C75A901" w14:textId="7A731DEB" w:rsidR="00B56BC4" w:rsidRPr="002B6B9E" w:rsidRDefault="0071389D" w:rsidP="002B6B9E">
      <w:pPr>
        <w:spacing w:line="380" w:lineRule="exact"/>
        <w:ind w:left="1470" w:hangingChars="700" w:hanging="1470"/>
        <w:rPr>
          <w:szCs w:val="21"/>
        </w:rPr>
      </w:pPr>
      <w:r w:rsidRPr="00B56BC4">
        <w:rPr>
          <w:szCs w:val="21"/>
        </w:rPr>
        <w:t xml:space="preserve">５　</w:t>
      </w:r>
      <w:r w:rsidRPr="00B56BC4">
        <w:rPr>
          <w:rFonts w:hint="eastAsia"/>
          <w:szCs w:val="21"/>
        </w:rPr>
        <w:t>講義要約：</w:t>
      </w:r>
      <w:r w:rsidR="00CB47FF">
        <w:rPr>
          <w:szCs w:val="21"/>
        </w:rPr>
        <w:t xml:space="preserve"> </w:t>
      </w:r>
      <w:r w:rsidR="00B56BC4">
        <w:rPr>
          <w:rFonts w:hint="eastAsia"/>
          <w:szCs w:val="21"/>
        </w:rPr>
        <w:t>臨床場面で悩むことが多い、「シーティング」に関する研修を行います。今回は入門編として、シーティングの理解、車椅子やクッションの考え方など、体験も通しながら学べる内容となっています。座っているように見えても</w:t>
      </w:r>
      <w:r w:rsidR="00FB7795">
        <w:rPr>
          <w:rFonts w:hint="eastAsia"/>
          <w:szCs w:val="21"/>
        </w:rPr>
        <w:t>、</w:t>
      </w:r>
      <w:r w:rsidR="00B56BC4">
        <w:rPr>
          <w:rFonts w:hint="eastAsia"/>
          <w:szCs w:val="21"/>
        </w:rPr>
        <w:t>実は「座らされている」だけかもしれません。今回の研修</w:t>
      </w:r>
      <w:r w:rsidR="004320E2">
        <w:rPr>
          <w:rFonts w:hint="eastAsia"/>
          <w:szCs w:val="21"/>
        </w:rPr>
        <w:t>で、</w:t>
      </w:r>
      <w:r w:rsidR="00B56BC4">
        <w:rPr>
          <w:rFonts w:hint="eastAsia"/>
          <w:szCs w:val="21"/>
        </w:rPr>
        <w:t>目的</w:t>
      </w:r>
      <w:r w:rsidR="002B6B9E">
        <w:rPr>
          <w:rFonts w:hint="eastAsia"/>
          <w:szCs w:val="21"/>
        </w:rPr>
        <w:t>の明確化、</w:t>
      </w:r>
      <w:r w:rsidR="00B56BC4">
        <w:rPr>
          <w:rFonts w:hint="eastAsia"/>
          <w:szCs w:val="21"/>
        </w:rPr>
        <w:t>対象者の身体状況や</w:t>
      </w:r>
      <w:r w:rsidR="00B56BC4">
        <w:rPr>
          <w:rFonts w:hint="eastAsia"/>
          <w:szCs w:val="21"/>
        </w:rPr>
        <w:t>ADL</w:t>
      </w:r>
      <w:r w:rsidR="002B6B9E">
        <w:rPr>
          <w:rFonts w:hint="eastAsia"/>
          <w:szCs w:val="21"/>
        </w:rPr>
        <w:t>に対して、</w:t>
      </w:r>
      <w:r w:rsidR="00B56BC4">
        <w:rPr>
          <w:rFonts w:hint="eastAsia"/>
          <w:szCs w:val="21"/>
        </w:rPr>
        <w:t>適合できるシーティング</w:t>
      </w:r>
      <w:r w:rsidR="002B6B9E">
        <w:rPr>
          <w:rFonts w:hint="eastAsia"/>
          <w:szCs w:val="21"/>
        </w:rPr>
        <w:t>にチャレンジしてみませんか？</w:t>
      </w:r>
    </w:p>
    <w:p w14:paraId="758A7E60" w14:textId="7E355DB6" w:rsidR="0071389D" w:rsidRPr="00BF6AA0" w:rsidRDefault="00905DF2" w:rsidP="00BF6AA0">
      <w:pPr>
        <w:spacing w:line="380" w:lineRule="exact"/>
        <w:ind w:left="210" w:hangingChars="100" w:hanging="210"/>
        <w:rPr>
          <w:szCs w:val="21"/>
        </w:rPr>
      </w:pPr>
      <w:r>
        <w:rPr>
          <w:rFonts w:hint="eastAsia"/>
          <w:szCs w:val="21"/>
        </w:rPr>
        <w:t>＊</w:t>
      </w:r>
      <w:r w:rsidR="00BF6AA0">
        <w:rPr>
          <w:rFonts w:hint="eastAsia"/>
          <w:szCs w:val="21"/>
        </w:rPr>
        <w:t>本研修は対面で行います。駐車場は本施設の前にありますが、台数が限られている為、同じ職場内で参加される場合は乗り合わせにご協力をお願い致します。</w:t>
      </w:r>
    </w:p>
    <w:p w14:paraId="4C8D064C" w14:textId="27AC537F" w:rsidR="00FF53F2" w:rsidRPr="002E5984" w:rsidRDefault="005E0163" w:rsidP="00760FC5">
      <w:pPr>
        <w:spacing w:line="380" w:lineRule="exact"/>
        <w:ind w:left="210" w:hangingChars="100" w:hanging="210"/>
        <w:rPr>
          <w:szCs w:val="21"/>
        </w:rPr>
      </w:pPr>
      <w:r>
        <w:rPr>
          <w:rFonts w:hint="eastAsia"/>
          <w:szCs w:val="21"/>
        </w:rPr>
        <w:t>＊</w:t>
      </w:r>
      <w:r w:rsidR="002E5984" w:rsidRPr="00D751F6">
        <w:rPr>
          <w:rFonts w:hint="eastAsia"/>
          <w:color w:val="FF0000"/>
          <w:szCs w:val="21"/>
        </w:rPr>
        <w:t>本研修内容に関するご質問がある方は、必ず下記の連絡先にお願い致します。</w:t>
      </w:r>
    </w:p>
    <w:p w14:paraId="0510D5A2" w14:textId="39766C5B" w:rsidR="00E45BBF" w:rsidRPr="00760FC5" w:rsidRDefault="0071389D" w:rsidP="00F212BB">
      <w:pPr>
        <w:ind w:right="140"/>
        <w:rPr>
          <w:b/>
          <w:u w:val="single"/>
        </w:rPr>
      </w:pPr>
      <w:r>
        <w:rPr>
          <w:rFonts w:hint="eastAsia"/>
        </w:rPr>
        <w:t>６</w:t>
      </w:r>
      <w:r w:rsidR="00BF5F4D">
        <w:rPr>
          <w:rFonts w:hint="eastAsia"/>
        </w:rPr>
        <w:t xml:space="preserve">　申し込み締め切り：</w:t>
      </w:r>
      <w:r w:rsidR="00AD6197" w:rsidRPr="00760FC5">
        <w:rPr>
          <w:rFonts w:hint="eastAsia"/>
          <w:b/>
          <w:u w:val="single"/>
        </w:rPr>
        <w:t>202</w:t>
      </w:r>
      <w:r w:rsidR="00CB47FF">
        <w:rPr>
          <w:rFonts w:hint="eastAsia"/>
          <w:b/>
          <w:u w:val="single"/>
        </w:rPr>
        <w:t>5</w:t>
      </w:r>
      <w:r w:rsidR="00AC4539" w:rsidRPr="00760FC5">
        <w:rPr>
          <w:rFonts w:hint="eastAsia"/>
          <w:b/>
          <w:u w:val="single"/>
        </w:rPr>
        <w:t>年</w:t>
      </w:r>
      <w:r w:rsidR="00CB47FF">
        <w:rPr>
          <w:rFonts w:hint="eastAsia"/>
          <w:b/>
          <w:u w:val="single"/>
        </w:rPr>
        <w:t>1</w:t>
      </w:r>
      <w:r w:rsidR="00BF5F4D" w:rsidRPr="00760FC5">
        <w:rPr>
          <w:rFonts w:hint="eastAsia"/>
          <w:b/>
          <w:u w:val="single"/>
        </w:rPr>
        <w:t>月</w:t>
      </w:r>
      <w:r w:rsidR="00760FC5" w:rsidRPr="00760FC5">
        <w:rPr>
          <w:rFonts w:hint="eastAsia"/>
          <w:b/>
          <w:u w:val="single"/>
        </w:rPr>
        <w:t>1</w:t>
      </w:r>
      <w:r w:rsidR="00CB47FF">
        <w:rPr>
          <w:rFonts w:hint="eastAsia"/>
          <w:b/>
          <w:u w:val="single"/>
        </w:rPr>
        <w:t>2</w:t>
      </w:r>
      <w:r w:rsidR="00BF5F4D" w:rsidRPr="00760FC5">
        <w:rPr>
          <w:rFonts w:hint="eastAsia"/>
          <w:b/>
          <w:u w:val="single"/>
        </w:rPr>
        <w:t>日（</w:t>
      </w:r>
      <w:r w:rsidR="00CB47FF">
        <w:rPr>
          <w:rFonts w:hint="eastAsia"/>
          <w:b/>
          <w:u w:val="single"/>
        </w:rPr>
        <w:t>日</w:t>
      </w:r>
      <w:r w:rsidR="00BF5F4D" w:rsidRPr="00760FC5">
        <w:rPr>
          <w:rFonts w:hint="eastAsia"/>
          <w:b/>
          <w:u w:val="single"/>
        </w:rPr>
        <w:t>）</w:t>
      </w:r>
      <w:r w:rsidR="002E5984" w:rsidRPr="00760FC5">
        <w:rPr>
          <w:rFonts w:hint="eastAsia"/>
          <w:b/>
          <w:u w:val="single"/>
        </w:rPr>
        <w:t>（先着順）</w:t>
      </w:r>
    </w:p>
    <w:p w14:paraId="5F58A58A" w14:textId="4E3A9C19" w:rsidR="002E5984" w:rsidRPr="002E5984" w:rsidRDefault="002E5984" w:rsidP="00F212BB">
      <w:pPr>
        <w:ind w:right="140"/>
        <w:rPr>
          <w:b/>
        </w:rPr>
      </w:pPr>
      <w:r w:rsidRPr="002E5984">
        <w:rPr>
          <w:rFonts w:hint="eastAsia"/>
          <w:b/>
        </w:rPr>
        <w:t xml:space="preserve">　　　　　　　　　　</w:t>
      </w:r>
      <w:r w:rsidRPr="002E5984">
        <w:rPr>
          <w:rFonts w:hint="eastAsia"/>
          <w:b/>
          <w:color w:val="FF0000"/>
        </w:rPr>
        <w:t>＊定員人数になった場合には、ご参加が難しい場合があります。</w:t>
      </w:r>
    </w:p>
    <w:p w14:paraId="723682A3" w14:textId="4AE8E0A7" w:rsidR="00254409" w:rsidRDefault="0071389D" w:rsidP="00907416">
      <w:pPr>
        <w:ind w:left="1890" w:hangingChars="900" w:hanging="1890"/>
      </w:pPr>
      <w:r>
        <w:rPr>
          <w:rFonts w:hint="eastAsia"/>
        </w:rPr>
        <w:t>７</w:t>
      </w:r>
      <w:r w:rsidR="00313747">
        <w:rPr>
          <w:rFonts w:hint="eastAsia"/>
        </w:rPr>
        <w:t xml:space="preserve">　</w:t>
      </w:r>
      <w:r w:rsidR="00313747" w:rsidRPr="00D6076A">
        <w:rPr>
          <w:rFonts w:hint="eastAsia"/>
        </w:rPr>
        <w:t>参加申込方法：</w:t>
      </w:r>
      <w:r w:rsidR="00E45BBF">
        <w:rPr>
          <w:rFonts w:hint="eastAsia"/>
          <w:u w:val="single"/>
        </w:rPr>
        <w:t>①氏名②フリガナ③所属先④会員番号⑤メールアドレス</w:t>
      </w:r>
      <w:r w:rsidR="00760FC5">
        <w:rPr>
          <w:rFonts w:hint="eastAsia"/>
          <w:u w:val="single"/>
        </w:rPr>
        <w:t>⑥質問</w:t>
      </w:r>
      <w:r w:rsidR="0024644E">
        <w:rPr>
          <w:rFonts w:hint="eastAsia"/>
          <w:u w:val="single"/>
        </w:rPr>
        <w:t>事項</w:t>
      </w:r>
      <w:r w:rsidR="007B2752">
        <w:rPr>
          <w:rFonts w:hint="eastAsia"/>
          <w:u w:val="single"/>
        </w:rPr>
        <w:t>、</w:t>
      </w:r>
      <w:r w:rsidR="00E45BBF">
        <w:rPr>
          <w:rFonts w:hint="eastAsia"/>
          <w:u w:val="single"/>
        </w:rPr>
        <w:t>を記載して、下記のメールアドレス</w:t>
      </w:r>
      <w:r w:rsidR="00907416">
        <w:rPr>
          <w:rFonts w:hint="eastAsia"/>
          <w:u w:val="single"/>
        </w:rPr>
        <w:t>宛、もしくは右記の</w:t>
      </w:r>
      <w:r w:rsidR="00B8226C" w:rsidRPr="00AF171F">
        <w:rPr>
          <w:u w:val="single"/>
        </w:rPr>
        <w:t>QR</w:t>
      </w:r>
      <w:r w:rsidR="00B8226C" w:rsidRPr="00AF171F">
        <w:rPr>
          <w:u w:val="single"/>
        </w:rPr>
        <w:t>コード</w:t>
      </w:r>
      <w:r w:rsidR="00B8226C">
        <w:t>からお申し込みください</w:t>
      </w:r>
      <w:r w:rsidR="00254409">
        <w:t>。</w:t>
      </w:r>
    </w:p>
    <w:p w14:paraId="182BA398" w14:textId="07CA38CA" w:rsidR="007B2752" w:rsidRDefault="00D6076A" w:rsidP="00907416">
      <w:pPr>
        <w:ind w:left="1890" w:hangingChars="900" w:hanging="1890"/>
      </w:pPr>
      <w:r w:rsidRPr="007B2752">
        <w:rPr>
          <w:rStyle w:val="ad"/>
          <w:noProof/>
        </w:rPr>
        <w:drawing>
          <wp:anchor distT="0" distB="0" distL="114300" distR="114300" simplePos="0" relativeHeight="251658240" behindDoc="0" locked="0" layoutInCell="1" allowOverlap="1" wp14:anchorId="449DB64D" wp14:editId="3F68764E">
            <wp:simplePos x="0" y="0"/>
            <wp:positionH relativeFrom="column">
              <wp:posOffset>5403850</wp:posOffset>
            </wp:positionH>
            <wp:positionV relativeFrom="paragraph">
              <wp:posOffset>31749</wp:posOffset>
            </wp:positionV>
            <wp:extent cx="1092200" cy="1089257"/>
            <wp:effectExtent l="0" t="0" r="0" b="0"/>
            <wp:wrapNone/>
            <wp:docPr id="9682158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1584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7033" cy="1094077"/>
                    </a:xfrm>
                    <a:prstGeom prst="rect">
                      <a:avLst/>
                    </a:prstGeom>
                  </pic:spPr>
                </pic:pic>
              </a:graphicData>
            </a:graphic>
            <wp14:sizeRelH relativeFrom="page">
              <wp14:pctWidth>0</wp14:pctWidth>
            </wp14:sizeRelH>
            <wp14:sizeRelV relativeFrom="page">
              <wp14:pctHeight>0</wp14:pctHeight>
            </wp14:sizeRelV>
          </wp:anchor>
        </w:drawing>
      </w:r>
      <w:r w:rsidR="007B2752">
        <w:rPr>
          <w:rFonts w:hint="eastAsia"/>
        </w:rPr>
        <w:t xml:space="preserve">　　　　　　　　　＊認定</w:t>
      </w:r>
      <w:r w:rsidR="007B2752">
        <w:rPr>
          <w:rFonts w:hint="eastAsia"/>
        </w:rPr>
        <w:t>OT</w:t>
      </w:r>
      <w:r w:rsidR="007B2752">
        <w:rPr>
          <w:rFonts w:hint="eastAsia"/>
        </w:rPr>
        <w:t>を取得している方は、</w:t>
      </w:r>
      <w:r>
        <w:rPr>
          <w:rFonts w:hint="eastAsia"/>
        </w:rPr>
        <w:t>認定</w:t>
      </w:r>
      <w:r>
        <w:rPr>
          <w:rFonts w:hint="eastAsia"/>
        </w:rPr>
        <w:t>OT</w:t>
      </w:r>
      <w:r>
        <w:rPr>
          <w:rFonts w:hint="eastAsia"/>
        </w:rPr>
        <w:t>番号の記載もお願いします。</w:t>
      </w:r>
    </w:p>
    <w:p w14:paraId="3676534E" w14:textId="44CD01C8" w:rsidR="00FF53F2" w:rsidRDefault="00FF53F2" w:rsidP="005E0163">
      <w:pPr>
        <w:ind w:left="1890" w:hangingChars="900" w:hanging="1890"/>
        <w:rPr>
          <w:rStyle w:val="ad"/>
        </w:rPr>
      </w:pPr>
      <w:r>
        <w:rPr>
          <w:rFonts w:hint="eastAsia"/>
        </w:rPr>
        <w:t xml:space="preserve">　　　　　　　　　連絡先：</w:t>
      </w:r>
      <w:hyperlink r:id="rId9" w:history="1">
        <w:r w:rsidRPr="00D47B26">
          <w:rPr>
            <w:rStyle w:val="ad"/>
            <w:rFonts w:hint="eastAsia"/>
          </w:rPr>
          <w:t>f</w:t>
        </w:r>
        <w:r w:rsidRPr="00D47B26">
          <w:rPr>
            <w:rStyle w:val="ad"/>
          </w:rPr>
          <w:t>ukushiyougu.ehimeot@gmail.com</w:t>
        </w:r>
      </w:hyperlink>
    </w:p>
    <w:p w14:paraId="7F154C1F" w14:textId="554B4985" w:rsidR="00D751F6" w:rsidRDefault="00D751F6" w:rsidP="005E0163">
      <w:pPr>
        <w:ind w:left="1890" w:hangingChars="900" w:hanging="1890"/>
        <w:rPr>
          <w:rStyle w:val="ad"/>
        </w:rPr>
      </w:pPr>
    </w:p>
    <w:p w14:paraId="4439B7FA" w14:textId="77777777" w:rsidR="00D751F6" w:rsidRDefault="00D751F6" w:rsidP="00D6076A"/>
    <w:p w14:paraId="5F65B3EE" w14:textId="7903FF8A" w:rsidR="00FF53F2" w:rsidRPr="00907416" w:rsidRDefault="00B8226C" w:rsidP="00976B83">
      <w:pPr>
        <w:rPr>
          <w:szCs w:val="21"/>
        </w:rPr>
      </w:pPr>
      <w:r>
        <w:rPr>
          <w:rFonts w:hint="eastAsia"/>
        </w:rPr>
        <w:t>※</w:t>
      </w:r>
      <w:r w:rsidR="00976B83" w:rsidRPr="00976B83">
        <w:rPr>
          <w:rFonts w:ascii="Roboto" w:hAnsi="Roboto"/>
          <w:color w:val="202124"/>
          <w:szCs w:val="21"/>
          <w:shd w:val="clear" w:color="auto" w:fill="FFFFFF"/>
        </w:rPr>
        <w:t>研修の</w:t>
      </w:r>
      <w:r w:rsidR="00976B83" w:rsidRPr="00976B83">
        <w:rPr>
          <w:rFonts w:ascii="Roboto" w:hAnsi="Roboto"/>
          <w:color w:val="202124"/>
          <w:szCs w:val="21"/>
          <w:shd w:val="clear" w:color="auto" w:fill="FFFFFF"/>
        </w:rPr>
        <w:t>1</w:t>
      </w:r>
      <w:r w:rsidR="00976B83" w:rsidRPr="00976B83">
        <w:rPr>
          <w:rFonts w:ascii="Roboto" w:hAnsi="Roboto"/>
          <w:color w:val="202124"/>
          <w:szCs w:val="21"/>
          <w:shd w:val="clear" w:color="auto" w:fill="FFFFFF"/>
        </w:rPr>
        <w:t>週間前に、</w:t>
      </w:r>
      <w:r w:rsidRPr="00CC064D">
        <w:rPr>
          <w:rFonts w:hint="eastAsia"/>
          <w:szCs w:val="21"/>
        </w:rPr>
        <w:t>頂いた</w:t>
      </w:r>
      <w:r>
        <w:rPr>
          <w:rFonts w:hint="eastAsia"/>
          <w:szCs w:val="21"/>
        </w:rPr>
        <w:t>メール</w:t>
      </w:r>
      <w:r w:rsidRPr="00CC064D">
        <w:rPr>
          <w:rFonts w:hint="eastAsia"/>
          <w:szCs w:val="21"/>
        </w:rPr>
        <w:t>アドレスに当日の連絡事項等送信致します。</w:t>
      </w:r>
    </w:p>
    <w:p w14:paraId="39778AD5" w14:textId="219E76A7" w:rsidR="00DE09FB" w:rsidRDefault="0071389D" w:rsidP="00316082">
      <w:pPr>
        <w:pStyle w:val="1"/>
        <w:widowControl/>
        <w:ind w:leftChars="0" w:left="0"/>
        <w:jc w:val="left"/>
        <w:rPr>
          <w:rFonts w:ascii="ＭＳ 明朝" w:eastAsia="ＭＳ 明朝" w:hAnsi="ＭＳ 明朝" w:cs="ＭＳ 明朝"/>
          <w:szCs w:val="21"/>
        </w:rPr>
      </w:pPr>
      <w:r>
        <w:rPr>
          <w:rFonts w:hint="eastAsia"/>
        </w:rPr>
        <w:t>８</w:t>
      </w:r>
      <w:r w:rsidR="001E5558">
        <w:rPr>
          <w:rFonts w:hint="eastAsia"/>
        </w:rPr>
        <w:t xml:space="preserve">　</w:t>
      </w:r>
      <w:r w:rsidR="00313747">
        <w:rPr>
          <w:rFonts w:hint="eastAsia"/>
        </w:rPr>
        <w:t>問い合わせ先：</w:t>
      </w:r>
      <w:r>
        <w:rPr>
          <w:rFonts w:ascii="ＭＳ 明朝" w:eastAsia="ＭＳ 明朝" w:hAnsi="ＭＳ 明朝" w:cs="ＭＳ 明朝" w:hint="eastAsia"/>
          <w:szCs w:val="21"/>
        </w:rPr>
        <w:t xml:space="preserve">愛媛県作業療法士会 </w:t>
      </w:r>
      <w:r w:rsidR="00316082">
        <w:rPr>
          <w:rFonts w:ascii="ＭＳ 明朝" w:eastAsia="ＭＳ 明朝" w:hAnsi="ＭＳ 明朝" w:cs="ＭＳ 明朝" w:hint="eastAsia"/>
          <w:szCs w:val="21"/>
        </w:rPr>
        <w:t xml:space="preserve">制度対策部　</w:t>
      </w:r>
      <w:r w:rsidR="002E5984">
        <w:rPr>
          <w:rFonts w:ascii="ＭＳ 明朝" w:eastAsia="ＭＳ 明朝" w:hAnsi="ＭＳ 明朝" w:cs="ＭＳ 明朝" w:hint="eastAsia"/>
          <w:szCs w:val="21"/>
        </w:rPr>
        <w:t>福祉用具対策部門　部門長</w:t>
      </w:r>
    </w:p>
    <w:p w14:paraId="45E32672" w14:textId="285E17F1" w:rsidR="00316082" w:rsidRPr="00DE09FB" w:rsidRDefault="00CB47FF" w:rsidP="00CB47FF">
      <w:pPr>
        <w:ind w:firstLineChars="850" w:firstLine="1870"/>
        <w:rPr>
          <w:sz w:val="22"/>
        </w:rPr>
      </w:pPr>
      <w:r>
        <w:rPr>
          <w:rFonts w:hint="eastAsia"/>
          <w:sz w:val="22"/>
        </w:rPr>
        <w:t>株式会社　ココロココ</w:t>
      </w:r>
      <w:r w:rsidR="002E5984">
        <w:rPr>
          <w:rFonts w:hint="eastAsia"/>
          <w:sz w:val="22"/>
        </w:rPr>
        <w:t xml:space="preserve">　白方一範　</w:t>
      </w:r>
    </w:p>
    <w:sectPr w:rsidR="00316082" w:rsidRPr="00DE09FB" w:rsidSect="00F212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2FAC" w14:textId="77777777" w:rsidR="001909E1" w:rsidRDefault="001909E1" w:rsidP="00DA1151">
      <w:r>
        <w:separator/>
      </w:r>
    </w:p>
  </w:endnote>
  <w:endnote w:type="continuationSeparator" w:id="0">
    <w:p w14:paraId="07998311" w14:textId="77777777" w:rsidR="001909E1" w:rsidRDefault="001909E1" w:rsidP="00DA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E07D0" w14:textId="77777777" w:rsidR="001909E1" w:rsidRDefault="001909E1" w:rsidP="00DA1151">
      <w:r>
        <w:separator/>
      </w:r>
    </w:p>
  </w:footnote>
  <w:footnote w:type="continuationSeparator" w:id="0">
    <w:p w14:paraId="0BB9F37E" w14:textId="77777777" w:rsidR="001909E1" w:rsidRDefault="001909E1" w:rsidP="00DA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BA3"/>
    <w:multiLevelType w:val="hybridMultilevel"/>
    <w:tmpl w:val="78CC972C"/>
    <w:lvl w:ilvl="0" w:tplc="E3BC421C">
      <w:start w:val="1"/>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03C37010"/>
    <w:multiLevelType w:val="hybridMultilevel"/>
    <w:tmpl w:val="54B402D0"/>
    <w:lvl w:ilvl="0" w:tplc="D1D441CA">
      <w:numFmt w:val="bullet"/>
      <w:lvlText w:val="＊"/>
      <w:lvlJc w:val="left"/>
      <w:pPr>
        <w:ind w:left="8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363841EC"/>
    <w:multiLevelType w:val="multilevel"/>
    <w:tmpl w:val="363841EC"/>
    <w:lvl w:ilvl="0">
      <w:numFmt w:val="bullet"/>
      <w:lvlText w:val="＊"/>
      <w:lvlJc w:val="left"/>
      <w:pPr>
        <w:ind w:left="360" w:hanging="360"/>
      </w:pPr>
      <w:rPr>
        <w:rFonts w:ascii="ＭＳ 明朝" w:eastAsia="ＭＳ 明朝" w:hAnsi="ＭＳ 明朝"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F876163"/>
    <w:multiLevelType w:val="hybridMultilevel"/>
    <w:tmpl w:val="21E00E1C"/>
    <w:lvl w:ilvl="0" w:tplc="FCDE687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17DCE"/>
    <w:multiLevelType w:val="hybridMultilevel"/>
    <w:tmpl w:val="B0E488FA"/>
    <w:lvl w:ilvl="0" w:tplc="3D4AD382">
      <w:start w:val="1"/>
      <w:numFmt w:val="bullet"/>
      <w:lvlText w:val="※"/>
      <w:lvlJc w:val="left"/>
      <w:pPr>
        <w:ind w:left="1660" w:hanging="360"/>
      </w:pPr>
      <w:rPr>
        <w:rFonts w:ascii="ＭＳ 明朝" w:eastAsia="ＭＳ 明朝" w:hAnsi="ＭＳ 明朝" w:cstheme="minorBidi"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5" w15:restartNumberingAfterBreak="0">
    <w:nsid w:val="550564CD"/>
    <w:multiLevelType w:val="hybridMultilevel"/>
    <w:tmpl w:val="89808432"/>
    <w:lvl w:ilvl="0" w:tplc="56380866">
      <w:start w:val="1"/>
      <w:numFmt w:val="decimalEnclosedCircle"/>
      <w:lvlText w:val="%1"/>
      <w:lvlJc w:val="left"/>
      <w:pPr>
        <w:ind w:left="1600" w:hanging="360"/>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6" w15:restartNumberingAfterBreak="0">
    <w:nsid w:val="62227116"/>
    <w:multiLevelType w:val="hybridMultilevel"/>
    <w:tmpl w:val="ACB8C514"/>
    <w:lvl w:ilvl="0" w:tplc="37648638">
      <w:start w:val="1"/>
      <w:numFmt w:val="decimalEnclosedCircle"/>
      <w:lvlText w:val="%1"/>
      <w:lvlJc w:val="left"/>
      <w:pPr>
        <w:ind w:left="1682" w:hanging="360"/>
      </w:pPr>
      <w:rPr>
        <w:rFonts w:hint="eastAsia"/>
      </w:rPr>
    </w:lvl>
    <w:lvl w:ilvl="1" w:tplc="04090017" w:tentative="1">
      <w:start w:val="1"/>
      <w:numFmt w:val="aiueoFullWidth"/>
      <w:lvlText w:val="(%2)"/>
      <w:lvlJc w:val="left"/>
      <w:pPr>
        <w:ind w:left="2162" w:hanging="420"/>
      </w:pPr>
    </w:lvl>
    <w:lvl w:ilvl="2" w:tplc="04090011" w:tentative="1">
      <w:start w:val="1"/>
      <w:numFmt w:val="decimalEnclosedCircle"/>
      <w:lvlText w:val="%3"/>
      <w:lvlJc w:val="left"/>
      <w:pPr>
        <w:ind w:left="2582" w:hanging="420"/>
      </w:pPr>
    </w:lvl>
    <w:lvl w:ilvl="3" w:tplc="0409000F" w:tentative="1">
      <w:start w:val="1"/>
      <w:numFmt w:val="decimal"/>
      <w:lvlText w:val="%4."/>
      <w:lvlJc w:val="left"/>
      <w:pPr>
        <w:ind w:left="3002" w:hanging="420"/>
      </w:pPr>
    </w:lvl>
    <w:lvl w:ilvl="4" w:tplc="04090017" w:tentative="1">
      <w:start w:val="1"/>
      <w:numFmt w:val="aiueoFullWidth"/>
      <w:lvlText w:val="(%5)"/>
      <w:lvlJc w:val="left"/>
      <w:pPr>
        <w:ind w:left="3422" w:hanging="420"/>
      </w:pPr>
    </w:lvl>
    <w:lvl w:ilvl="5" w:tplc="04090011" w:tentative="1">
      <w:start w:val="1"/>
      <w:numFmt w:val="decimalEnclosedCircle"/>
      <w:lvlText w:val="%6"/>
      <w:lvlJc w:val="left"/>
      <w:pPr>
        <w:ind w:left="3842" w:hanging="420"/>
      </w:pPr>
    </w:lvl>
    <w:lvl w:ilvl="6" w:tplc="0409000F" w:tentative="1">
      <w:start w:val="1"/>
      <w:numFmt w:val="decimal"/>
      <w:lvlText w:val="%7."/>
      <w:lvlJc w:val="left"/>
      <w:pPr>
        <w:ind w:left="4262" w:hanging="420"/>
      </w:pPr>
    </w:lvl>
    <w:lvl w:ilvl="7" w:tplc="04090017" w:tentative="1">
      <w:start w:val="1"/>
      <w:numFmt w:val="aiueoFullWidth"/>
      <w:lvlText w:val="(%8)"/>
      <w:lvlJc w:val="left"/>
      <w:pPr>
        <w:ind w:left="4682" w:hanging="420"/>
      </w:pPr>
    </w:lvl>
    <w:lvl w:ilvl="8" w:tplc="04090011" w:tentative="1">
      <w:start w:val="1"/>
      <w:numFmt w:val="decimalEnclosedCircle"/>
      <w:lvlText w:val="%9"/>
      <w:lvlJc w:val="left"/>
      <w:pPr>
        <w:ind w:left="5102" w:hanging="420"/>
      </w:pPr>
    </w:lvl>
  </w:abstractNum>
  <w:abstractNum w:abstractNumId="7" w15:restartNumberingAfterBreak="0">
    <w:nsid w:val="6AB14B84"/>
    <w:multiLevelType w:val="hybridMultilevel"/>
    <w:tmpl w:val="E15E68AE"/>
    <w:lvl w:ilvl="0" w:tplc="EBDAB4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F11C08"/>
    <w:multiLevelType w:val="hybridMultilevel"/>
    <w:tmpl w:val="84F63E84"/>
    <w:lvl w:ilvl="0" w:tplc="B36850DC">
      <w:start w:val="1"/>
      <w:numFmt w:val="decimalEnclosedCircle"/>
      <w:lvlText w:val="%1"/>
      <w:lvlJc w:val="left"/>
      <w:pPr>
        <w:ind w:left="1600" w:hanging="360"/>
      </w:pPr>
      <w:rPr>
        <w:rFonts w:hint="eastAsia"/>
        <w:b w:val="0"/>
        <w:sz w:val="21"/>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num w:numId="1" w16cid:durableId="1635596902">
    <w:abstractNumId w:val="2"/>
  </w:num>
  <w:num w:numId="2" w16cid:durableId="1431242765">
    <w:abstractNumId w:val="1"/>
  </w:num>
  <w:num w:numId="3" w16cid:durableId="1442456890">
    <w:abstractNumId w:val="3"/>
  </w:num>
  <w:num w:numId="4" w16cid:durableId="1528327162">
    <w:abstractNumId w:val="5"/>
  </w:num>
  <w:num w:numId="5" w16cid:durableId="156069660">
    <w:abstractNumId w:val="0"/>
  </w:num>
  <w:num w:numId="6" w16cid:durableId="1684866099">
    <w:abstractNumId w:val="4"/>
  </w:num>
  <w:num w:numId="7" w16cid:durableId="1650864120">
    <w:abstractNumId w:val="8"/>
  </w:num>
  <w:num w:numId="8" w16cid:durableId="240408798">
    <w:abstractNumId w:val="6"/>
  </w:num>
  <w:num w:numId="9" w16cid:durableId="16285881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73F"/>
    <w:rsid w:val="00005B2B"/>
    <w:rsid w:val="0000632F"/>
    <w:rsid w:val="00013DBF"/>
    <w:rsid w:val="000219FA"/>
    <w:rsid w:val="0003191B"/>
    <w:rsid w:val="000377D5"/>
    <w:rsid w:val="00076E0B"/>
    <w:rsid w:val="000772AC"/>
    <w:rsid w:val="000819D2"/>
    <w:rsid w:val="0008327B"/>
    <w:rsid w:val="000A0505"/>
    <w:rsid w:val="000A5A6A"/>
    <w:rsid w:val="000B3DAB"/>
    <w:rsid w:val="000C76EF"/>
    <w:rsid w:val="000D0704"/>
    <w:rsid w:val="000E36F2"/>
    <w:rsid w:val="000E3DBB"/>
    <w:rsid w:val="00110C84"/>
    <w:rsid w:val="0011409B"/>
    <w:rsid w:val="001377F4"/>
    <w:rsid w:val="00155B67"/>
    <w:rsid w:val="00156176"/>
    <w:rsid w:val="00170ADA"/>
    <w:rsid w:val="001909E1"/>
    <w:rsid w:val="001A2D92"/>
    <w:rsid w:val="001C4D09"/>
    <w:rsid w:val="001E4632"/>
    <w:rsid w:val="001E5558"/>
    <w:rsid w:val="001F16E6"/>
    <w:rsid w:val="00223039"/>
    <w:rsid w:val="00235B0D"/>
    <w:rsid w:val="0024644E"/>
    <w:rsid w:val="00250542"/>
    <w:rsid w:val="00254409"/>
    <w:rsid w:val="00256C29"/>
    <w:rsid w:val="00287993"/>
    <w:rsid w:val="00295077"/>
    <w:rsid w:val="002A46A9"/>
    <w:rsid w:val="002A5C87"/>
    <w:rsid w:val="002A7267"/>
    <w:rsid w:val="002B2684"/>
    <w:rsid w:val="002B6B9E"/>
    <w:rsid w:val="002E0AED"/>
    <w:rsid w:val="002E1BE1"/>
    <w:rsid w:val="002E5984"/>
    <w:rsid w:val="002F0AEC"/>
    <w:rsid w:val="002F5E22"/>
    <w:rsid w:val="00301288"/>
    <w:rsid w:val="00313747"/>
    <w:rsid w:val="00316082"/>
    <w:rsid w:val="00335271"/>
    <w:rsid w:val="00345234"/>
    <w:rsid w:val="00366D61"/>
    <w:rsid w:val="00366FE6"/>
    <w:rsid w:val="0036726B"/>
    <w:rsid w:val="00372EB3"/>
    <w:rsid w:val="00382666"/>
    <w:rsid w:val="003B0D24"/>
    <w:rsid w:val="003F259F"/>
    <w:rsid w:val="00430A99"/>
    <w:rsid w:val="00430B1F"/>
    <w:rsid w:val="004318A1"/>
    <w:rsid w:val="004320E2"/>
    <w:rsid w:val="00453708"/>
    <w:rsid w:val="00454583"/>
    <w:rsid w:val="00460A90"/>
    <w:rsid w:val="00464337"/>
    <w:rsid w:val="0047348C"/>
    <w:rsid w:val="004875BF"/>
    <w:rsid w:val="00491E07"/>
    <w:rsid w:val="00495230"/>
    <w:rsid w:val="004A75A3"/>
    <w:rsid w:val="004B2223"/>
    <w:rsid w:val="004C2E58"/>
    <w:rsid w:val="004C4151"/>
    <w:rsid w:val="004D0497"/>
    <w:rsid w:val="004E580C"/>
    <w:rsid w:val="004F5750"/>
    <w:rsid w:val="00501A48"/>
    <w:rsid w:val="00506562"/>
    <w:rsid w:val="00512C1B"/>
    <w:rsid w:val="00527E04"/>
    <w:rsid w:val="005339AD"/>
    <w:rsid w:val="00563263"/>
    <w:rsid w:val="00581C66"/>
    <w:rsid w:val="00583886"/>
    <w:rsid w:val="005A0CC0"/>
    <w:rsid w:val="005A5F78"/>
    <w:rsid w:val="005B1126"/>
    <w:rsid w:val="005B2642"/>
    <w:rsid w:val="005B43A4"/>
    <w:rsid w:val="005C6A05"/>
    <w:rsid w:val="005C76C1"/>
    <w:rsid w:val="005D5DE1"/>
    <w:rsid w:val="005E0163"/>
    <w:rsid w:val="005E105A"/>
    <w:rsid w:val="00607C16"/>
    <w:rsid w:val="006100D9"/>
    <w:rsid w:val="00622D04"/>
    <w:rsid w:val="006257A8"/>
    <w:rsid w:val="0062605D"/>
    <w:rsid w:val="006340CD"/>
    <w:rsid w:val="00641C4A"/>
    <w:rsid w:val="00647A5A"/>
    <w:rsid w:val="00666915"/>
    <w:rsid w:val="00683A34"/>
    <w:rsid w:val="00697F94"/>
    <w:rsid w:val="006A3DE6"/>
    <w:rsid w:val="006A4541"/>
    <w:rsid w:val="006C29A0"/>
    <w:rsid w:val="006C3FE5"/>
    <w:rsid w:val="006D5B58"/>
    <w:rsid w:val="006E07DA"/>
    <w:rsid w:val="006F477B"/>
    <w:rsid w:val="006F4B62"/>
    <w:rsid w:val="006F73F9"/>
    <w:rsid w:val="00704B6A"/>
    <w:rsid w:val="00706061"/>
    <w:rsid w:val="007070CC"/>
    <w:rsid w:val="007113A1"/>
    <w:rsid w:val="00712F0E"/>
    <w:rsid w:val="0071389D"/>
    <w:rsid w:val="0072297A"/>
    <w:rsid w:val="0073263E"/>
    <w:rsid w:val="0074040F"/>
    <w:rsid w:val="00760FC5"/>
    <w:rsid w:val="00763F64"/>
    <w:rsid w:val="0079136A"/>
    <w:rsid w:val="00791D87"/>
    <w:rsid w:val="00794AF3"/>
    <w:rsid w:val="007A142D"/>
    <w:rsid w:val="007A1964"/>
    <w:rsid w:val="007B2752"/>
    <w:rsid w:val="007B63EA"/>
    <w:rsid w:val="007C4ED9"/>
    <w:rsid w:val="007D2F2C"/>
    <w:rsid w:val="007E176D"/>
    <w:rsid w:val="007E2E4B"/>
    <w:rsid w:val="007F6D6E"/>
    <w:rsid w:val="007F6F80"/>
    <w:rsid w:val="00844E3B"/>
    <w:rsid w:val="00853042"/>
    <w:rsid w:val="00855E0E"/>
    <w:rsid w:val="008806FC"/>
    <w:rsid w:val="00880A50"/>
    <w:rsid w:val="00891FA7"/>
    <w:rsid w:val="008A6CE5"/>
    <w:rsid w:val="008B4BA5"/>
    <w:rsid w:val="008E271A"/>
    <w:rsid w:val="008E5C19"/>
    <w:rsid w:val="00905DF2"/>
    <w:rsid w:val="00907416"/>
    <w:rsid w:val="0091028A"/>
    <w:rsid w:val="009112E6"/>
    <w:rsid w:val="00915184"/>
    <w:rsid w:val="00916E16"/>
    <w:rsid w:val="00920EEA"/>
    <w:rsid w:val="009534CC"/>
    <w:rsid w:val="00954EF7"/>
    <w:rsid w:val="00976B83"/>
    <w:rsid w:val="009970AA"/>
    <w:rsid w:val="009A347F"/>
    <w:rsid w:val="009B47DF"/>
    <w:rsid w:val="009D64EF"/>
    <w:rsid w:val="009E45BF"/>
    <w:rsid w:val="009F0DE2"/>
    <w:rsid w:val="00A07132"/>
    <w:rsid w:val="00A4222A"/>
    <w:rsid w:val="00A72888"/>
    <w:rsid w:val="00A93DDB"/>
    <w:rsid w:val="00A956F9"/>
    <w:rsid w:val="00A96127"/>
    <w:rsid w:val="00AA0418"/>
    <w:rsid w:val="00AC4539"/>
    <w:rsid w:val="00AC56C1"/>
    <w:rsid w:val="00AD6197"/>
    <w:rsid w:val="00AE1C3A"/>
    <w:rsid w:val="00AE3C63"/>
    <w:rsid w:val="00AF171F"/>
    <w:rsid w:val="00AF1C20"/>
    <w:rsid w:val="00B06B4A"/>
    <w:rsid w:val="00B27A91"/>
    <w:rsid w:val="00B40321"/>
    <w:rsid w:val="00B44560"/>
    <w:rsid w:val="00B56BC4"/>
    <w:rsid w:val="00B60518"/>
    <w:rsid w:val="00B62631"/>
    <w:rsid w:val="00B8226C"/>
    <w:rsid w:val="00BB47AF"/>
    <w:rsid w:val="00BC278A"/>
    <w:rsid w:val="00BC5EA8"/>
    <w:rsid w:val="00BC7C2A"/>
    <w:rsid w:val="00BD22BE"/>
    <w:rsid w:val="00BD7327"/>
    <w:rsid w:val="00BE3EFD"/>
    <w:rsid w:val="00BF5F4D"/>
    <w:rsid w:val="00BF6AA0"/>
    <w:rsid w:val="00C2106C"/>
    <w:rsid w:val="00C2173F"/>
    <w:rsid w:val="00C3752C"/>
    <w:rsid w:val="00C5466F"/>
    <w:rsid w:val="00C566BA"/>
    <w:rsid w:val="00C5723B"/>
    <w:rsid w:val="00C73CD5"/>
    <w:rsid w:val="00C84272"/>
    <w:rsid w:val="00CA7CDC"/>
    <w:rsid w:val="00CB47FF"/>
    <w:rsid w:val="00CB496D"/>
    <w:rsid w:val="00CC064D"/>
    <w:rsid w:val="00CC72F9"/>
    <w:rsid w:val="00CD01B4"/>
    <w:rsid w:val="00CD2AC4"/>
    <w:rsid w:val="00CD5AAE"/>
    <w:rsid w:val="00CE2D4D"/>
    <w:rsid w:val="00D01FD5"/>
    <w:rsid w:val="00D03C82"/>
    <w:rsid w:val="00D03F02"/>
    <w:rsid w:val="00D4564B"/>
    <w:rsid w:val="00D6076A"/>
    <w:rsid w:val="00D619B8"/>
    <w:rsid w:val="00D751F6"/>
    <w:rsid w:val="00D8069B"/>
    <w:rsid w:val="00D80F7D"/>
    <w:rsid w:val="00D83C93"/>
    <w:rsid w:val="00DA1151"/>
    <w:rsid w:val="00DA20B0"/>
    <w:rsid w:val="00DB436F"/>
    <w:rsid w:val="00DC18F0"/>
    <w:rsid w:val="00DC2884"/>
    <w:rsid w:val="00DC68F3"/>
    <w:rsid w:val="00DD379E"/>
    <w:rsid w:val="00DE09FB"/>
    <w:rsid w:val="00DF645D"/>
    <w:rsid w:val="00E02D16"/>
    <w:rsid w:val="00E1428D"/>
    <w:rsid w:val="00E23EFA"/>
    <w:rsid w:val="00E349C6"/>
    <w:rsid w:val="00E445F5"/>
    <w:rsid w:val="00E45BBF"/>
    <w:rsid w:val="00E60FB9"/>
    <w:rsid w:val="00E66A84"/>
    <w:rsid w:val="00E70540"/>
    <w:rsid w:val="00E952A1"/>
    <w:rsid w:val="00EA4415"/>
    <w:rsid w:val="00EB29EA"/>
    <w:rsid w:val="00EB6A3A"/>
    <w:rsid w:val="00EC059E"/>
    <w:rsid w:val="00ED1330"/>
    <w:rsid w:val="00ED7F4B"/>
    <w:rsid w:val="00EE5E64"/>
    <w:rsid w:val="00EE7660"/>
    <w:rsid w:val="00F043D9"/>
    <w:rsid w:val="00F0685F"/>
    <w:rsid w:val="00F10F66"/>
    <w:rsid w:val="00F212BB"/>
    <w:rsid w:val="00F2480D"/>
    <w:rsid w:val="00F374FE"/>
    <w:rsid w:val="00F50241"/>
    <w:rsid w:val="00F55D64"/>
    <w:rsid w:val="00F5636A"/>
    <w:rsid w:val="00F77865"/>
    <w:rsid w:val="00F85FAA"/>
    <w:rsid w:val="00F91CF2"/>
    <w:rsid w:val="00F91F19"/>
    <w:rsid w:val="00FA105D"/>
    <w:rsid w:val="00FB7795"/>
    <w:rsid w:val="00FF53F2"/>
    <w:rsid w:val="28064518"/>
    <w:rsid w:val="2E610C8D"/>
    <w:rsid w:val="620A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EAC8BA9"/>
  <w15:docId w15:val="{1A54BF4D-9EB3-4A42-85B7-4870BA0A6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5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Salutation"/>
    <w:basedOn w:val="a"/>
    <w:next w:val="a"/>
    <w:link w:val="a8"/>
    <w:uiPriority w:val="99"/>
    <w:unhideWhenUsed/>
    <w:rPr>
      <w:rFonts w:ascii="ＭＳ 明朝" w:hAnsi="ＭＳ 明朝"/>
      <w:bCs/>
      <w:sz w:val="22"/>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qFormat/>
    <w:rPr>
      <w:color w:val="0000FF"/>
      <w:u w:val="single"/>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日付 (文字)"/>
    <w:basedOn w:val="a0"/>
    <w:link w:val="a3"/>
    <w:uiPriority w:val="99"/>
    <w:semiHidden/>
  </w:style>
  <w:style w:type="character" w:customStyle="1" w:styleId="ac">
    <w:name w:val="ヘッダー (文字)"/>
    <w:basedOn w:val="a0"/>
    <w:link w:val="ab"/>
    <w:uiPriority w:val="99"/>
    <w:semiHidden/>
    <w:qFormat/>
  </w:style>
  <w:style w:type="character" w:customStyle="1" w:styleId="a6">
    <w:name w:val="フッター (文字)"/>
    <w:basedOn w:val="a0"/>
    <w:link w:val="a5"/>
    <w:uiPriority w:val="99"/>
    <w:semiHidden/>
    <w:qFormat/>
  </w:style>
  <w:style w:type="paragraph" w:customStyle="1" w:styleId="1">
    <w:name w:val="リスト段落1"/>
    <w:basedOn w:val="a"/>
    <w:uiPriority w:val="34"/>
    <w:qFormat/>
    <w:pPr>
      <w:ind w:leftChars="400" w:left="840"/>
    </w:pPr>
  </w:style>
  <w:style w:type="character" w:styleId="ae">
    <w:name w:val="FollowedHyperlink"/>
    <w:basedOn w:val="a0"/>
    <w:uiPriority w:val="99"/>
    <w:semiHidden/>
    <w:unhideWhenUsed/>
    <w:rsid w:val="007C4ED9"/>
    <w:rPr>
      <w:color w:val="800080" w:themeColor="followedHyperlink"/>
      <w:u w:val="single"/>
    </w:rPr>
  </w:style>
  <w:style w:type="paragraph" w:styleId="af">
    <w:name w:val="List Paragraph"/>
    <w:basedOn w:val="a"/>
    <w:uiPriority w:val="34"/>
    <w:qFormat/>
    <w:rsid w:val="0091028A"/>
    <w:pPr>
      <w:ind w:leftChars="400" w:left="840"/>
    </w:pPr>
  </w:style>
  <w:style w:type="character" w:customStyle="1" w:styleId="10">
    <w:name w:val="未解決のメンション1"/>
    <w:basedOn w:val="a0"/>
    <w:uiPriority w:val="99"/>
    <w:semiHidden/>
    <w:unhideWhenUsed/>
    <w:rsid w:val="00366D61"/>
    <w:rPr>
      <w:color w:val="605E5C"/>
      <w:shd w:val="clear" w:color="auto" w:fill="E1DFDD"/>
    </w:rPr>
  </w:style>
  <w:style w:type="character" w:customStyle="1" w:styleId="a8">
    <w:name w:val="挨拶文 (文字)"/>
    <w:basedOn w:val="a0"/>
    <w:link w:val="a7"/>
    <w:uiPriority w:val="99"/>
    <w:rsid w:val="00AC4539"/>
    <w:rPr>
      <w:rFonts w:ascii="ＭＳ 明朝" w:hAnsi="ＭＳ 明朝"/>
      <w:bCs/>
      <w:kern w:val="2"/>
      <w:sz w:val="22"/>
      <w:szCs w:val="22"/>
    </w:rPr>
  </w:style>
  <w:style w:type="character" w:styleId="af0">
    <w:name w:val="Unresolved Mention"/>
    <w:basedOn w:val="a0"/>
    <w:uiPriority w:val="99"/>
    <w:semiHidden/>
    <w:unhideWhenUsed/>
    <w:rsid w:val="00FF5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ukushiyougu.ehimeot@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一範 白方</cp:lastModifiedBy>
  <cp:revision>50</cp:revision>
  <cp:lastPrinted>2021-12-24T03:30:00Z</cp:lastPrinted>
  <dcterms:created xsi:type="dcterms:W3CDTF">2022-07-06T05:22:00Z</dcterms:created>
  <dcterms:modified xsi:type="dcterms:W3CDTF">2024-10-21T22:53:00Z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